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942C5" w14:textId="5535C258" w:rsidR="00893D41" w:rsidRDefault="00C85DAF" w:rsidP="00893D41">
      <w:pPr>
        <w:spacing w:before="40" w:after="40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C85DAF">
        <w:rPr>
          <w:rFonts w:ascii="Arial" w:hAnsi="Arial" w:cs="Arial"/>
          <w:b/>
          <w:bCs/>
          <w:caps/>
          <w:sz w:val="22"/>
          <w:szCs w:val="22"/>
        </w:rPr>
        <w:t>Papildomos elektroninio aukciono sąlygos</w:t>
      </w:r>
    </w:p>
    <w:p w14:paraId="3CAD6584" w14:textId="77777777" w:rsidR="00A80A4C" w:rsidRPr="006777B6" w:rsidRDefault="00A80A4C" w:rsidP="00893D41">
      <w:pPr>
        <w:spacing w:before="40" w:after="40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0475E6B8" w14:textId="0B30DB97" w:rsidR="00E95CCF" w:rsidRPr="00E95CCF" w:rsidRDefault="00E95CCF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 w:rsidRPr="00E95CCF">
        <w:rPr>
          <w:rFonts w:ascii="Arial" w:hAnsi="Arial" w:cs="Arial"/>
          <w:bCs/>
          <w:noProof/>
          <w:sz w:val="22"/>
          <w:szCs w:val="22"/>
        </w:rPr>
        <w:t>Elektroninis aukcionas bus vykdomas CVP IS priemonėmis</w:t>
      </w:r>
      <w:r w:rsidR="00955C3C">
        <w:rPr>
          <w:rFonts w:ascii="Arial" w:hAnsi="Arial" w:cs="Arial"/>
          <w:bCs/>
          <w:noProof/>
          <w:sz w:val="22"/>
          <w:szCs w:val="22"/>
        </w:rPr>
        <w:t xml:space="preserve">, jo </w:t>
      </w:r>
      <w:r w:rsidR="00955C3C" w:rsidRPr="00A61E7F">
        <w:rPr>
          <w:rFonts w:ascii="Arial" w:eastAsia="Calibri" w:hAnsi="Arial" w:cs="Arial"/>
          <w:sz w:val="22"/>
          <w:szCs w:val="22"/>
        </w:rPr>
        <w:t>vykdymo tvarka nurodyta sąlygų BD 16 skyriuje</w:t>
      </w:r>
      <w:r w:rsidR="005C79C4">
        <w:rPr>
          <w:rFonts w:ascii="Arial" w:eastAsia="Calibri" w:hAnsi="Arial" w:cs="Arial"/>
          <w:sz w:val="22"/>
          <w:szCs w:val="22"/>
        </w:rPr>
        <w:t xml:space="preserve"> ir šiomis sąlygomis</w:t>
      </w:r>
      <w:r w:rsidR="005C79C4">
        <w:rPr>
          <w:rFonts w:ascii="Arial" w:hAnsi="Arial" w:cs="Arial"/>
          <w:bCs/>
          <w:noProof/>
          <w:sz w:val="22"/>
          <w:szCs w:val="22"/>
        </w:rPr>
        <w:t>:</w:t>
      </w:r>
      <w:r w:rsidRPr="00E95CCF">
        <w:rPr>
          <w:rFonts w:ascii="Arial" w:hAnsi="Arial" w:cs="Arial"/>
          <w:bCs/>
          <w:noProof/>
          <w:sz w:val="22"/>
          <w:szCs w:val="22"/>
        </w:rPr>
        <w:t xml:space="preserve"> </w:t>
      </w:r>
    </w:p>
    <w:p w14:paraId="216295E4" w14:textId="6C64DF82" w:rsidR="00302022" w:rsidRDefault="005C79C4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1.</w:t>
      </w:r>
      <w:r w:rsidR="002E1071">
        <w:rPr>
          <w:rFonts w:ascii="Arial" w:hAnsi="Arial" w:cs="Arial"/>
          <w:bCs/>
          <w:noProof/>
          <w:sz w:val="22"/>
          <w:szCs w:val="22"/>
        </w:rPr>
        <w:t xml:space="preserve"> </w:t>
      </w:r>
      <w:r w:rsidRPr="00E95CCF">
        <w:rPr>
          <w:rFonts w:ascii="Arial" w:hAnsi="Arial" w:cs="Arial"/>
          <w:bCs/>
          <w:noProof/>
          <w:sz w:val="22"/>
          <w:szCs w:val="22"/>
        </w:rPr>
        <w:t>elektroninis aukcionas prasideda automatiškai CVP IS nustatytu laiku (dieną, valandą bei minutę)</w:t>
      </w:r>
      <w:r>
        <w:rPr>
          <w:rFonts w:ascii="Arial" w:hAnsi="Arial" w:cs="Arial"/>
          <w:bCs/>
          <w:noProof/>
          <w:sz w:val="22"/>
          <w:szCs w:val="22"/>
        </w:rPr>
        <w:t>;</w:t>
      </w:r>
    </w:p>
    <w:p w14:paraId="211BE6FD" w14:textId="74DF6C25" w:rsidR="0040068C" w:rsidRDefault="002E1071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2.</w:t>
      </w:r>
      <w:r w:rsidR="0040068C">
        <w:rPr>
          <w:rFonts w:ascii="Arial" w:hAnsi="Arial" w:cs="Arial"/>
          <w:bCs/>
          <w:noProof/>
          <w:sz w:val="22"/>
          <w:szCs w:val="22"/>
        </w:rPr>
        <w:t xml:space="preserve"> Tiekėjams nebus rodomas elektroninio aukciono dalyvių skaičius</w:t>
      </w:r>
      <w:r w:rsidR="008952D7">
        <w:rPr>
          <w:rFonts w:ascii="Arial" w:hAnsi="Arial" w:cs="Arial"/>
          <w:bCs/>
          <w:noProof/>
          <w:sz w:val="22"/>
          <w:szCs w:val="22"/>
        </w:rPr>
        <w:t>;</w:t>
      </w:r>
    </w:p>
    <w:p w14:paraId="5BCD4AE5" w14:textId="5F877C09" w:rsidR="005C79C4" w:rsidRPr="00E95CCF" w:rsidRDefault="002E1071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3.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 xml:space="preserve"> Elektroninio aukciono procedūros metu </w:t>
      </w:r>
      <w:r w:rsidR="005C79C4">
        <w:rPr>
          <w:rFonts w:ascii="Arial" w:hAnsi="Arial" w:cs="Arial"/>
          <w:bCs/>
          <w:noProof/>
          <w:sz w:val="22"/>
          <w:szCs w:val="22"/>
        </w:rPr>
        <w:t>T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>iekėjas:</w:t>
      </w:r>
    </w:p>
    <w:p w14:paraId="6DBF12F3" w14:textId="5F528981" w:rsidR="005C79C4" w:rsidRPr="00E95CCF" w:rsidRDefault="002E1071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3.1.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 xml:space="preserve"> teikia  naują  kainos pasiūlymą visam nurodytam </w:t>
      </w:r>
      <w:r w:rsidR="005C79C4">
        <w:rPr>
          <w:rFonts w:ascii="Arial" w:hAnsi="Arial" w:cs="Arial"/>
          <w:bCs/>
          <w:noProof/>
          <w:sz w:val="22"/>
          <w:szCs w:val="22"/>
        </w:rPr>
        <w:t xml:space="preserve">preliminariam </w:t>
      </w:r>
      <w:r w:rsidR="00363311">
        <w:rPr>
          <w:rFonts w:ascii="Arial" w:hAnsi="Arial" w:cs="Arial"/>
          <w:bCs/>
          <w:noProof/>
          <w:sz w:val="22"/>
          <w:szCs w:val="22"/>
        </w:rPr>
        <w:t xml:space="preserve">konkrečios pirkimo dalies </w:t>
      </w:r>
      <w:r w:rsidR="005C79C4">
        <w:rPr>
          <w:rFonts w:ascii="Arial" w:hAnsi="Arial" w:cs="Arial"/>
          <w:bCs/>
          <w:noProof/>
          <w:sz w:val="22"/>
          <w:szCs w:val="22"/>
        </w:rPr>
        <w:t>Prekių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 xml:space="preserve"> kiekiui;</w:t>
      </w:r>
    </w:p>
    <w:p w14:paraId="5646D35C" w14:textId="7EDD3566" w:rsidR="005C79C4" w:rsidRPr="00E95CCF" w:rsidRDefault="002E1071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3.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 xml:space="preserve">2. teikiant naują kainos pasiūlymą, skirtumas tarp pirminio pasiūlymo ir naujo turi būti ne mažesnis kaip </w:t>
      </w:r>
      <w:r w:rsidR="005C79C4" w:rsidRPr="00BB57C2">
        <w:rPr>
          <w:rFonts w:ascii="Arial" w:hAnsi="Arial" w:cs="Arial"/>
          <w:bCs/>
          <w:noProof/>
          <w:sz w:val="22"/>
          <w:szCs w:val="22"/>
        </w:rPr>
        <w:t>200</w:t>
      </w:r>
      <w:r w:rsidR="00BB57C2">
        <w:rPr>
          <w:rFonts w:ascii="Arial" w:hAnsi="Arial" w:cs="Arial"/>
          <w:bCs/>
          <w:noProof/>
          <w:sz w:val="22"/>
          <w:szCs w:val="22"/>
        </w:rPr>
        <w:t>,00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 xml:space="preserve"> Eur nuo pateiktos</w:t>
      </w:r>
      <w:r w:rsidR="005C79C4">
        <w:rPr>
          <w:rFonts w:ascii="Arial" w:hAnsi="Arial" w:cs="Arial"/>
          <w:bCs/>
          <w:noProof/>
          <w:sz w:val="22"/>
          <w:szCs w:val="22"/>
        </w:rPr>
        <w:t xml:space="preserve"> </w:t>
      </w:r>
      <w:r w:rsidR="005C79C4" w:rsidRPr="006318A6">
        <w:rPr>
          <w:rFonts w:ascii="Arial" w:hAnsi="Arial" w:cs="Arial"/>
          <w:sz w:val="22"/>
          <w:szCs w:val="22"/>
        </w:rPr>
        <w:t>geriausio</w:t>
      </w:r>
      <w:r w:rsidR="005C79C4">
        <w:rPr>
          <w:rFonts w:ascii="Arial" w:hAnsi="Arial" w:cs="Arial"/>
          <w:sz w:val="22"/>
          <w:szCs w:val="22"/>
        </w:rPr>
        <w:t>s</w:t>
      </w:r>
      <w:r w:rsidR="005C79C4" w:rsidRPr="006318A6">
        <w:rPr>
          <w:rFonts w:ascii="Arial" w:hAnsi="Arial" w:cs="Arial"/>
          <w:sz w:val="22"/>
          <w:szCs w:val="22"/>
        </w:rPr>
        <w:t xml:space="preserve"> pasiūlymo elektroniniame aukcione kain</w:t>
      </w:r>
      <w:r w:rsidR="005C79C4">
        <w:rPr>
          <w:rFonts w:ascii="Arial" w:hAnsi="Arial" w:cs="Arial"/>
          <w:sz w:val="22"/>
          <w:szCs w:val="22"/>
        </w:rPr>
        <w:t>os t. y. nuo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 xml:space="preserve"> mažiausios kainos</w:t>
      </w:r>
      <w:r w:rsidR="005C79C4">
        <w:rPr>
          <w:rFonts w:ascii="Arial" w:hAnsi="Arial" w:cs="Arial"/>
          <w:bCs/>
          <w:noProof/>
          <w:sz w:val="22"/>
          <w:szCs w:val="22"/>
        </w:rPr>
        <w:t xml:space="preserve"> pasiūlymo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>;</w:t>
      </w:r>
    </w:p>
    <w:p w14:paraId="76275D97" w14:textId="1BD250DF" w:rsidR="005C79C4" w:rsidRPr="00E95CCF" w:rsidRDefault="002E1071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3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>.3. naują kainos pasiūlymą teikia tik eurais;</w:t>
      </w:r>
    </w:p>
    <w:p w14:paraId="5F3E5CA5" w14:textId="2026675A" w:rsidR="005C79C4" w:rsidRPr="00E95CCF" w:rsidRDefault="002E1071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3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>.4. naujus kainų pasiūlymus gali</w:t>
      </w:r>
      <w:r>
        <w:rPr>
          <w:rFonts w:ascii="Arial" w:hAnsi="Arial" w:cs="Arial"/>
          <w:bCs/>
          <w:noProof/>
          <w:sz w:val="22"/>
          <w:szCs w:val="22"/>
        </w:rPr>
        <w:t>ma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 xml:space="preserve"> teikti iki elektroninio aukciono pabaigos;</w:t>
      </w:r>
    </w:p>
    <w:p w14:paraId="76750A44" w14:textId="4D5E3476" w:rsidR="005C79C4" w:rsidRPr="00E95CCF" w:rsidRDefault="002E1071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t>3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 xml:space="preserve">.5. jeigu </w:t>
      </w:r>
      <w:r w:rsidR="005C79C4">
        <w:rPr>
          <w:rFonts w:ascii="Arial" w:hAnsi="Arial" w:cs="Arial"/>
          <w:bCs/>
          <w:noProof/>
          <w:sz w:val="22"/>
          <w:szCs w:val="22"/>
        </w:rPr>
        <w:t>T</w:t>
      </w:r>
      <w:r w:rsidR="005C79C4" w:rsidRPr="00E95CCF">
        <w:rPr>
          <w:rFonts w:ascii="Arial" w:hAnsi="Arial" w:cs="Arial"/>
          <w:bCs/>
          <w:noProof/>
          <w:sz w:val="22"/>
          <w:szCs w:val="22"/>
        </w:rPr>
        <w:t xml:space="preserve">iekėjo naujas kainos pasiūlymas pateikiamas likus 5 (penkioms) minutėms iki nustatyto elektroninio aukciono procedūros uždarymo laiko, tai elektroninio aukciono procedūros uždarymo laikas pratęsiamas iki 5 (penkių) minučių.   </w:t>
      </w:r>
    </w:p>
    <w:p w14:paraId="47BE129F" w14:textId="71C6891A" w:rsidR="005C79C4" w:rsidRDefault="002E1071" w:rsidP="00A366F8">
      <w:pPr>
        <w:ind w:firstLine="567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4</w:t>
      </w:r>
      <w:r w:rsidR="005C79C4" w:rsidRPr="00E95CCF">
        <w:rPr>
          <w:rFonts w:ascii="Arial" w:hAnsi="Arial" w:cs="Arial"/>
          <w:noProof/>
          <w:sz w:val="22"/>
          <w:szCs w:val="22"/>
        </w:rPr>
        <w:t xml:space="preserve">. Pasibaigus elektroninio aukciono procedūrai, </w:t>
      </w:r>
      <w:r w:rsidR="005C79C4">
        <w:rPr>
          <w:rFonts w:ascii="Arial" w:hAnsi="Arial" w:cs="Arial"/>
          <w:noProof/>
          <w:sz w:val="22"/>
          <w:szCs w:val="22"/>
        </w:rPr>
        <w:t>Pirkėjas</w:t>
      </w:r>
      <w:r w:rsidR="005C79C4" w:rsidRPr="00E95CCF">
        <w:rPr>
          <w:rFonts w:ascii="Arial" w:hAnsi="Arial" w:cs="Arial"/>
          <w:noProof/>
          <w:sz w:val="22"/>
          <w:szCs w:val="22"/>
        </w:rPr>
        <w:t xml:space="preserve"> nagrinėja</w:t>
      </w:r>
      <w:r>
        <w:rPr>
          <w:rFonts w:ascii="Arial" w:hAnsi="Arial" w:cs="Arial"/>
          <w:noProof/>
          <w:sz w:val="22"/>
          <w:szCs w:val="22"/>
        </w:rPr>
        <w:t>,</w:t>
      </w:r>
      <w:r w:rsidR="005C79C4">
        <w:rPr>
          <w:rFonts w:ascii="Arial" w:hAnsi="Arial" w:cs="Arial"/>
          <w:noProof/>
          <w:sz w:val="22"/>
          <w:szCs w:val="22"/>
        </w:rPr>
        <w:t xml:space="preserve"> </w:t>
      </w:r>
      <w:r w:rsidR="005C79C4" w:rsidRPr="00E95CCF">
        <w:rPr>
          <w:rFonts w:ascii="Arial" w:hAnsi="Arial" w:cs="Arial"/>
          <w:noProof/>
          <w:sz w:val="22"/>
          <w:szCs w:val="22"/>
        </w:rPr>
        <w:t>ar</w:t>
      </w:r>
      <w:r w:rsidR="00A1366F">
        <w:rPr>
          <w:rFonts w:ascii="Arial" w:hAnsi="Arial" w:cs="Arial"/>
          <w:noProof/>
          <w:sz w:val="22"/>
          <w:szCs w:val="22"/>
        </w:rPr>
        <w:t xml:space="preserve"> </w:t>
      </w:r>
      <w:r w:rsidR="005C79C4" w:rsidRPr="00E95CCF">
        <w:rPr>
          <w:rFonts w:ascii="Arial" w:hAnsi="Arial" w:cs="Arial"/>
          <w:noProof/>
          <w:sz w:val="22"/>
          <w:szCs w:val="22"/>
        </w:rPr>
        <w:t>nebuvo pasiūlyt</w:t>
      </w:r>
      <w:r w:rsidR="005C79C4">
        <w:rPr>
          <w:rFonts w:ascii="Arial" w:hAnsi="Arial" w:cs="Arial"/>
          <w:noProof/>
          <w:sz w:val="22"/>
          <w:szCs w:val="22"/>
        </w:rPr>
        <w:t>a</w:t>
      </w:r>
      <w:r w:rsidR="005C79C4" w:rsidRPr="00E95CCF">
        <w:rPr>
          <w:rFonts w:ascii="Arial" w:hAnsi="Arial" w:cs="Arial"/>
          <w:noProof/>
          <w:sz w:val="22"/>
          <w:szCs w:val="22"/>
        </w:rPr>
        <w:t xml:space="preserve"> neįprastai maž</w:t>
      </w:r>
      <w:r w:rsidR="005C79C4">
        <w:rPr>
          <w:rFonts w:ascii="Arial" w:hAnsi="Arial" w:cs="Arial"/>
          <w:noProof/>
          <w:sz w:val="22"/>
          <w:szCs w:val="22"/>
        </w:rPr>
        <w:t>a</w:t>
      </w:r>
      <w:r w:rsidR="005C79C4" w:rsidRPr="00E95CCF">
        <w:rPr>
          <w:rFonts w:ascii="Arial" w:hAnsi="Arial" w:cs="Arial"/>
          <w:noProof/>
          <w:sz w:val="22"/>
          <w:szCs w:val="22"/>
        </w:rPr>
        <w:t xml:space="preserve"> kain</w:t>
      </w:r>
      <w:r w:rsidR="005C79C4">
        <w:rPr>
          <w:rFonts w:ascii="Arial" w:hAnsi="Arial" w:cs="Arial"/>
          <w:noProof/>
          <w:sz w:val="22"/>
          <w:szCs w:val="22"/>
        </w:rPr>
        <w:t xml:space="preserve">a </w:t>
      </w:r>
      <w:r w:rsidR="00A1366F">
        <w:rPr>
          <w:rFonts w:ascii="Arial" w:hAnsi="Arial" w:cs="Arial"/>
          <w:noProof/>
          <w:sz w:val="22"/>
          <w:szCs w:val="22"/>
        </w:rPr>
        <w:t>Sąlygų BD numatyta tvarka;</w:t>
      </w:r>
    </w:p>
    <w:p w14:paraId="480423E9" w14:textId="65CD4F92" w:rsidR="00363311" w:rsidRDefault="002E1071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5</w:t>
      </w:r>
      <w:r w:rsidR="00A1366F">
        <w:rPr>
          <w:rFonts w:ascii="Arial" w:hAnsi="Arial" w:cs="Arial"/>
          <w:noProof/>
          <w:sz w:val="22"/>
          <w:szCs w:val="22"/>
        </w:rPr>
        <w:t xml:space="preserve">. </w:t>
      </w:r>
      <w:r w:rsidR="00A1366F" w:rsidRPr="00F06B12">
        <w:rPr>
          <w:rFonts w:ascii="Arial" w:hAnsi="Arial" w:cs="Arial"/>
          <w:noProof/>
          <w:sz w:val="22"/>
          <w:szCs w:val="22"/>
        </w:rPr>
        <w:t>P</w:t>
      </w:r>
      <w:r w:rsidR="00E95CCF" w:rsidRPr="00F06B12">
        <w:rPr>
          <w:rFonts w:ascii="Arial" w:hAnsi="Arial" w:cs="Arial"/>
          <w:bCs/>
          <w:noProof/>
          <w:sz w:val="22"/>
          <w:szCs w:val="22"/>
        </w:rPr>
        <w:t xml:space="preserve">asibaigus elektroninio aukciono procedūrai, </w:t>
      </w:r>
      <w:r w:rsidR="00363311" w:rsidRPr="00F06B12">
        <w:rPr>
          <w:rFonts w:ascii="Arial" w:hAnsi="Arial" w:cs="Arial"/>
          <w:bCs/>
          <w:noProof/>
          <w:sz w:val="22"/>
          <w:szCs w:val="22"/>
        </w:rPr>
        <w:t xml:space="preserve">aukciono geriausias </w:t>
      </w:r>
      <w:r w:rsidR="00E95CCF" w:rsidRPr="00F06B12">
        <w:rPr>
          <w:rFonts w:ascii="Arial" w:hAnsi="Arial" w:cs="Arial"/>
          <w:bCs/>
          <w:noProof/>
          <w:sz w:val="22"/>
          <w:szCs w:val="22"/>
        </w:rPr>
        <w:t xml:space="preserve">pasiūlymas nustatomas pagal </w:t>
      </w:r>
      <w:r w:rsidR="00E95CCF" w:rsidRPr="00F06B12">
        <w:rPr>
          <w:rFonts w:ascii="Arial" w:hAnsi="Arial" w:cs="Arial"/>
          <w:b/>
          <w:noProof/>
          <w:sz w:val="22"/>
          <w:szCs w:val="22"/>
        </w:rPr>
        <w:t>kainos galutinį pasiūlymą</w:t>
      </w:r>
      <w:r w:rsidR="00E95CCF" w:rsidRPr="00F06B12">
        <w:rPr>
          <w:rFonts w:ascii="Arial" w:hAnsi="Arial" w:cs="Arial"/>
          <w:bCs/>
          <w:noProof/>
          <w:sz w:val="22"/>
          <w:szCs w:val="22"/>
        </w:rPr>
        <w:t xml:space="preserve"> (mažiausią siūlomą galutinę kainą</w:t>
      </w:r>
      <w:r w:rsidR="00A1366F" w:rsidRPr="00F06B12">
        <w:rPr>
          <w:rFonts w:ascii="Arial" w:hAnsi="Arial" w:cs="Arial"/>
          <w:bCs/>
          <w:noProof/>
          <w:sz w:val="22"/>
          <w:szCs w:val="22"/>
        </w:rPr>
        <w:t xml:space="preserve"> užfiksuotą elektroniame aukcione</w:t>
      </w:r>
      <w:r w:rsidR="00E95CCF" w:rsidRPr="00F06B12">
        <w:rPr>
          <w:rFonts w:ascii="Arial" w:hAnsi="Arial" w:cs="Arial"/>
          <w:bCs/>
          <w:noProof/>
          <w:sz w:val="22"/>
          <w:szCs w:val="22"/>
        </w:rPr>
        <w:t xml:space="preserve">). </w:t>
      </w:r>
      <w:r w:rsidR="00363311" w:rsidRPr="00F06B12">
        <w:rPr>
          <w:rFonts w:ascii="Arial" w:hAnsi="Arial" w:cs="Arial"/>
          <w:b/>
          <w:noProof/>
          <w:sz w:val="22"/>
          <w:szCs w:val="22"/>
        </w:rPr>
        <w:t>Tai nėra garantuotai Pirkimo laimėtojas, kadangi Pirkime taikomas kriterijus – kainos ir kokybės santykis.</w:t>
      </w:r>
      <w:r w:rsidR="00363311" w:rsidRPr="00F06B12">
        <w:rPr>
          <w:rFonts w:ascii="Arial" w:hAnsi="Arial" w:cs="Arial"/>
          <w:bCs/>
          <w:noProof/>
          <w:sz w:val="22"/>
          <w:szCs w:val="22"/>
        </w:rPr>
        <w:t xml:space="preserve"> Vadovaujantis Pirkimo sąlygų priede „Pasiūlymų vertinimo kriterijai ir metodika“ pateikta tvarka, pasiūlymų vertinime bus naudojamos aukciono metu užfiksuotos galutinės Tiekėjų pateiktos kainos.</w:t>
      </w:r>
      <w:r w:rsidR="00363311">
        <w:rPr>
          <w:rFonts w:ascii="Arial" w:hAnsi="Arial" w:cs="Arial"/>
          <w:bCs/>
          <w:noProof/>
          <w:sz w:val="22"/>
          <w:szCs w:val="22"/>
        </w:rPr>
        <w:t xml:space="preserve"> </w:t>
      </w:r>
    </w:p>
    <w:p w14:paraId="3DEBF249" w14:textId="0809920F" w:rsidR="00A1366F" w:rsidRDefault="002E1071" w:rsidP="00A366F8">
      <w:pPr>
        <w:ind w:firstLine="567"/>
        <w:jc w:val="both"/>
        <w:rPr>
          <w:rFonts w:ascii="Arial" w:hAnsi="Arial" w:cs="Arial"/>
          <w:bCs/>
          <w:noProof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  <w:lang w:val="en-US"/>
        </w:rPr>
        <w:t>6</w:t>
      </w:r>
      <w:r w:rsidR="00363311" w:rsidRPr="00F06B12">
        <w:rPr>
          <w:rFonts w:ascii="Arial" w:hAnsi="Arial" w:cs="Arial"/>
          <w:bCs/>
          <w:noProof/>
          <w:sz w:val="22"/>
          <w:szCs w:val="22"/>
          <w:lang w:val="en-US"/>
        </w:rPr>
        <w:t xml:space="preserve">. </w:t>
      </w:r>
      <w:r w:rsidR="00363311" w:rsidRPr="00F06B12">
        <w:rPr>
          <w:rFonts w:ascii="Arial" w:hAnsi="Arial" w:cs="Arial"/>
          <w:bCs/>
          <w:noProof/>
          <w:sz w:val="22"/>
          <w:szCs w:val="22"/>
        </w:rPr>
        <w:t>Vadovaujantis Pirkimo sąlygų priede „Pasiūlymų vertinimo kriterijai ir metodika“ n</w:t>
      </w:r>
      <w:r w:rsidR="00363311" w:rsidRPr="00F06B12">
        <w:rPr>
          <w:rFonts w:ascii="Arial" w:hAnsi="Arial" w:cs="Arial"/>
          <w:bCs/>
          <w:noProof/>
          <w:sz w:val="22"/>
          <w:szCs w:val="22"/>
          <w:lang w:val="en-US"/>
        </w:rPr>
        <w:t>usta</w:t>
      </w:r>
      <w:r w:rsidR="00363311" w:rsidRPr="00F06B12">
        <w:rPr>
          <w:rFonts w:ascii="Arial" w:hAnsi="Arial" w:cs="Arial"/>
          <w:bCs/>
          <w:noProof/>
          <w:sz w:val="22"/>
          <w:szCs w:val="22"/>
        </w:rPr>
        <w:t>čius galimą laimėtoją, šio e</w:t>
      </w:r>
      <w:r w:rsidR="00A212A2" w:rsidRPr="00F06B12">
        <w:rPr>
          <w:rFonts w:ascii="Arial" w:hAnsi="Arial" w:cs="Arial"/>
          <w:bCs/>
          <w:noProof/>
          <w:sz w:val="22"/>
          <w:szCs w:val="22"/>
        </w:rPr>
        <w:t>konomiškai naudingiausią pasiūlymą pateikusio T</w:t>
      </w:r>
      <w:r w:rsidR="00A1366F" w:rsidRPr="00F06B12">
        <w:rPr>
          <w:rFonts w:ascii="Arial" w:hAnsi="Arial" w:cs="Arial"/>
          <w:bCs/>
          <w:noProof/>
          <w:sz w:val="22"/>
          <w:szCs w:val="22"/>
        </w:rPr>
        <w:t xml:space="preserve">iekėjo bus prašoma per 2 d. d. pateikti pasiūlytos galutinės kainos išskaidymą pagal Pasiūlymo formos </w:t>
      </w:r>
      <w:r w:rsidR="00F06B12">
        <w:rPr>
          <w:rFonts w:ascii="Arial" w:hAnsi="Arial" w:cs="Arial"/>
          <w:bCs/>
          <w:noProof/>
          <w:sz w:val="22"/>
          <w:szCs w:val="22"/>
        </w:rPr>
        <w:t>7.1. ir/arba 7.</w:t>
      </w:r>
      <w:r w:rsidR="00DD3005">
        <w:rPr>
          <w:rFonts w:ascii="Arial" w:hAnsi="Arial" w:cs="Arial"/>
          <w:bCs/>
          <w:noProof/>
          <w:sz w:val="22"/>
          <w:szCs w:val="22"/>
        </w:rPr>
        <w:t>4</w:t>
      </w:r>
      <w:r w:rsidR="00F06B12">
        <w:rPr>
          <w:rFonts w:ascii="Arial" w:hAnsi="Arial" w:cs="Arial"/>
          <w:bCs/>
          <w:noProof/>
          <w:sz w:val="22"/>
          <w:szCs w:val="22"/>
        </w:rPr>
        <w:t>.</w:t>
      </w:r>
      <w:r w:rsidR="00DD3005">
        <w:rPr>
          <w:rFonts w:ascii="Arial" w:hAnsi="Arial" w:cs="Arial"/>
          <w:bCs/>
          <w:noProof/>
          <w:sz w:val="22"/>
          <w:szCs w:val="22"/>
        </w:rPr>
        <w:t>, ir/arba 7.7.</w:t>
      </w:r>
      <w:r w:rsidR="00A1366F" w:rsidRPr="00F06B12">
        <w:rPr>
          <w:rFonts w:ascii="Arial" w:hAnsi="Arial" w:cs="Arial"/>
          <w:bCs/>
          <w:noProof/>
          <w:sz w:val="22"/>
          <w:szCs w:val="22"/>
        </w:rPr>
        <w:t xml:space="preserve"> p.</w:t>
      </w:r>
      <w:r w:rsidR="00F06B12">
        <w:rPr>
          <w:rFonts w:ascii="Arial" w:hAnsi="Arial" w:cs="Arial"/>
          <w:bCs/>
          <w:noProof/>
          <w:sz w:val="22"/>
          <w:szCs w:val="22"/>
        </w:rPr>
        <w:t xml:space="preserve"> kainų</w:t>
      </w:r>
      <w:r w:rsidR="00A1366F" w:rsidRPr="00F06B12">
        <w:rPr>
          <w:rFonts w:ascii="Arial" w:hAnsi="Arial" w:cs="Arial"/>
          <w:bCs/>
          <w:noProof/>
          <w:sz w:val="22"/>
          <w:szCs w:val="22"/>
        </w:rPr>
        <w:t xml:space="preserve"> lentelę</w:t>
      </w:r>
      <w:r w:rsidR="00A212A2" w:rsidRPr="00F06B12">
        <w:rPr>
          <w:rFonts w:ascii="Arial" w:hAnsi="Arial" w:cs="Arial"/>
          <w:bCs/>
          <w:noProof/>
          <w:sz w:val="22"/>
          <w:szCs w:val="22"/>
        </w:rPr>
        <w:t xml:space="preserve"> (nurodant tokius Prekių įkainius, kad minėtoje lentelės eilutėje „</w:t>
      </w:r>
      <w:bookmarkStart w:id="0" w:name="_Hlk159503576"/>
      <w:r w:rsidR="00A212A2" w:rsidRPr="00921AA4">
        <w:rPr>
          <w:rFonts w:ascii="Arial" w:hAnsi="Arial" w:cs="Arial"/>
          <w:b/>
          <w:iCs/>
          <w:sz w:val="22"/>
          <w:szCs w:val="22"/>
        </w:rPr>
        <w:t>Bendra palyginamoji pasiūlymo kaina Eur be PVM</w:t>
      </w:r>
      <w:bookmarkEnd w:id="0"/>
      <w:r w:rsidR="00A212A2">
        <w:rPr>
          <w:rFonts w:ascii="Arial" w:hAnsi="Arial" w:cs="Arial"/>
          <w:b/>
          <w:iCs/>
          <w:sz w:val="22"/>
          <w:szCs w:val="22"/>
        </w:rPr>
        <w:t xml:space="preserve">“ nurodyta kaina </w:t>
      </w:r>
      <w:r w:rsidR="00A212A2" w:rsidRPr="00363311">
        <w:rPr>
          <w:rFonts w:ascii="Arial" w:hAnsi="Arial" w:cs="Arial"/>
          <w:b/>
          <w:iCs/>
          <w:sz w:val="22"/>
          <w:szCs w:val="22"/>
        </w:rPr>
        <w:t>s</w:t>
      </w:r>
      <w:r w:rsidR="00A212A2" w:rsidRPr="00A212A2">
        <w:rPr>
          <w:rFonts w:ascii="Arial" w:hAnsi="Arial" w:cs="Arial"/>
          <w:b/>
          <w:iCs/>
          <w:sz w:val="22"/>
          <w:szCs w:val="22"/>
        </w:rPr>
        <w:t xml:space="preserve">utaptų su elektroninio aukciono metu užfiksuota </w:t>
      </w:r>
      <w:r w:rsidR="00363311">
        <w:rPr>
          <w:rFonts w:ascii="Arial" w:hAnsi="Arial" w:cs="Arial"/>
          <w:b/>
          <w:iCs/>
          <w:sz w:val="22"/>
          <w:szCs w:val="22"/>
        </w:rPr>
        <w:t>šio Tiekėjo pasiūlyta</w:t>
      </w:r>
      <w:r w:rsidR="00A212A2" w:rsidRPr="00A212A2">
        <w:rPr>
          <w:rFonts w:ascii="Arial" w:hAnsi="Arial" w:cs="Arial"/>
          <w:b/>
          <w:iCs/>
          <w:sz w:val="22"/>
          <w:szCs w:val="22"/>
        </w:rPr>
        <w:t xml:space="preserve"> galutin</w:t>
      </w:r>
      <w:r w:rsidR="00363311">
        <w:rPr>
          <w:rFonts w:ascii="Arial" w:hAnsi="Arial" w:cs="Arial"/>
          <w:b/>
          <w:iCs/>
          <w:sz w:val="22"/>
          <w:szCs w:val="22"/>
        </w:rPr>
        <w:t>e</w:t>
      </w:r>
      <w:r w:rsidR="00A212A2" w:rsidRPr="00A212A2">
        <w:rPr>
          <w:rFonts w:ascii="Arial" w:hAnsi="Arial" w:cs="Arial"/>
          <w:b/>
          <w:iCs/>
          <w:sz w:val="22"/>
          <w:szCs w:val="22"/>
        </w:rPr>
        <w:t xml:space="preserve"> pasiūly</w:t>
      </w:r>
      <w:r w:rsidR="00363311">
        <w:rPr>
          <w:rFonts w:ascii="Arial" w:hAnsi="Arial" w:cs="Arial"/>
          <w:b/>
          <w:iCs/>
          <w:sz w:val="22"/>
          <w:szCs w:val="22"/>
        </w:rPr>
        <w:t>ta kaina</w:t>
      </w:r>
      <w:r w:rsidR="00A212A2" w:rsidRPr="00A212A2">
        <w:rPr>
          <w:rFonts w:ascii="Arial" w:hAnsi="Arial" w:cs="Arial"/>
          <w:bCs/>
          <w:noProof/>
          <w:sz w:val="22"/>
          <w:szCs w:val="22"/>
        </w:rPr>
        <w:t>.</w:t>
      </w:r>
    </w:p>
    <w:p w14:paraId="48ACF34E" w14:textId="521CB2C4" w:rsidR="004C5EF4" w:rsidRDefault="002E1071" w:rsidP="00A366F8">
      <w:pPr>
        <w:pStyle w:val="ListParagraph"/>
        <w:spacing w:before="40" w:after="40"/>
        <w:ind w:left="0" w:firstLine="567"/>
        <w:jc w:val="both"/>
        <w:rPr>
          <w:rFonts w:ascii="Arial" w:hAnsi="Arial" w:cs="Arial"/>
          <w:b/>
          <w:noProof/>
          <w:color w:val="FF0000"/>
        </w:rPr>
      </w:pPr>
      <w:r>
        <w:rPr>
          <w:rFonts w:ascii="Arial" w:hAnsi="Arial" w:cs="Arial"/>
          <w:b/>
          <w:bCs/>
        </w:rPr>
        <w:t>7</w:t>
      </w:r>
      <w:r w:rsidR="00A212A2" w:rsidRPr="0040068C">
        <w:rPr>
          <w:rFonts w:ascii="Arial" w:hAnsi="Arial" w:cs="Arial"/>
          <w:b/>
          <w:bCs/>
        </w:rPr>
        <w:t xml:space="preserve">. </w:t>
      </w:r>
      <w:r w:rsidR="00BE2E8F" w:rsidRPr="0040068C">
        <w:rPr>
          <w:rFonts w:ascii="Arial" w:hAnsi="Arial" w:cs="Arial"/>
          <w:b/>
          <w:bCs/>
        </w:rPr>
        <w:t xml:space="preserve">Pažymėtina, kad Pirkime taikoma fiksuoto įkainio kainodara, todėl Tiekėjas, teikdamas </w:t>
      </w:r>
      <w:r w:rsidR="00BE2E8F" w:rsidRPr="0040068C">
        <w:rPr>
          <w:rFonts w:ascii="Arial" w:hAnsi="Arial" w:cs="Arial"/>
          <w:b/>
          <w:bCs/>
          <w:noProof/>
        </w:rPr>
        <w:t xml:space="preserve">galutinės </w:t>
      </w:r>
      <w:r w:rsidR="008F7F0E">
        <w:rPr>
          <w:rFonts w:ascii="Arial" w:hAnsi="Arial" w:cs="Arial"/>
          <w:b/>
          <w:bCs/>
          <w:noProof/>
        </w:rPr>
        <w:t xml:space="preserve">aukciono </w:t>
      </w:r>
      <w:r w:rsidR="00BE2E8F" w:rsidRPr="0040068C">
        <w:rPr>
          <w:rFonts w:ascii="Arial" w:hAnsi="Arial" w:cs="Arial"/>
          <w:b/>
          <w:bCs/>
          <w:noProof/>
        </w:rPr>
        <w:t xml:space="preserve">kainos išskaidymą pagal Pasiūlymo formos </w:t>
      </w:r>
      <w:r w:rsidR="00F06B12">
        <w:rPr>
          <w:rFonts w:ascii="Arial" w:hAnsi="Arial" w:cs="Arial"/>
          <w:b/>
          <w:bCs/>
          <w:noProof/>
        </w:rPr>
        <w:t xml:space="preserve">kainų </w:t>
      </w:r>
      <w:r w:rsidR="00BE2E8F" w:rsidRPr="0040068C">
        <w:rPr>
          <w:rFonts w:ascii="Arial" w:hAnsi="Arial" w:cs="Arial"/>
          <w:b/>
          <w:bCs/>
          <w:noProof/>
        </w:rPr>
        <w:t>lentelę</w:t>
      </w:r>
      <w:r w:rsidR="0040068C">
        <w:rPr>
          <w:rFonts w:ascii="Arial" w:hAnsi="Arial" w:cs="Arial"/>
          <w:b/>
          <w:bCs/>
          <w:noProof/>
        </w:rPr>
        <w:t>,</w:t>
      </w:r>
      <w:r w:rsidR="00BE2E8F" w:rsidRPr="0040068C">
        <w:rPr>
          <w:rFonts w:ascii="Arial" w:hAnsi="Arial" w:cs="Arial"/>
          <w:b/>
          <w:bCs/>
          <w:noProof/>
        </w:rPr>
        <w:t xml:space="preserve"> turi atidžiai nurodyti tokius Prekių įkainius, kad juos pritaikius preliminariam nurodytam prekių kiekiui</w:t>
      </w:r>
      <w:r w:rsidR="0040068C">
        <w:rPr>
          <w:rFonts w:ascii="Arial" w:hAnsi="Arial" w:cs="Arial"/>
          <w:b/>
          <w:bCs/>
          <w:noProof/>
        </w:rPr>
        <w:t xml:space="preserve"> (kaip nustatyta </w:t>
      </w:r>
      <w:r w:rsidR="0040068C" w:rsidRPr="0040068C">
        <w:rPr>
          <w:rFonts w:ascii="Arial" w:hAnsi="Arial" w:cs="Arial"/>
          <w:b/>
          <w:bCs/>
          <w:noProof/>
        </w:rPr>
        <w:t>Pasiūlymo formos</w:t>
      </w:r>
      <w:r w:rsidR="00F06B12">
        <w:rPr>
          <w:rFonts w:ascii="Arial" w:hAnsi="Arial" w:cs="Arial"/>
          <w:b/>
          <w:bCs/>
          <w:noProof/>
        </w:rPr>
        <w:t xml:space="preserve"> kainų</w:t>
      </w:r>
      <w:r w:rsidR="0040068C" w:rsidRPr="0040068C">
        <w:rPr>
          <w:rFonts w:ascii="Arial" w:hAnsi="Arial" w:cs="Arial"/>
          <w:b/>
          <w:bCs/>
          <w:noProof/>
        </w:rPr>
        <w:t xml:space="preserve"> lentel</w:t>
      </w:r>
      <w:r w:rsidR="0040068C">
        <w:rPr>
          <w:rFonts w:ascii="Arial" w:hAnsi="Arial" w:cs="Arial"/>
          <w:b/>
          <w:bCs/>
          <w:noProof/>
        </w:rPr>
        <w:t>ėje)</w:t>
      </w:r>
      <w:r w:rsidR="00BE2E8F" w:rsidRPr="0040068C">
        <w:rPr>
          <w:rFonts w:ascii="Arial" w:hAnsi="Arial" w:cs="Arial"/>
          <w:b/>
          <w:bCs/>
          <w:noProof/>
        </w:rPr>
        <w:t xml:space="preserve">, bendra palyginamoji pasiūlymo kaina Eur be PVM sutaptų su aukciono metu užfiksuota </w:t>
      </w:r>
      <w:r w:rsidR="008F7F0E">
        <w:rPr>
          <w:rFonts w:ascii="Arial" w:hAnsi="Arial" w:cs="Arial"/>
          <w:b/>
          <w:bCs/>
          <w:noProof/>
        </w:rPr>
        <w:t>Tiekėjo</w:t>
      </w:r>
      <w:r w:rsidR="0040068C">
        <w:rPr>
          <w:rFonts w:ascii="Arial" w:hAnsi="Arial" w:cs="Arial"/>
          <w:b/>
          <w:bCs/>
          <w:noProof/>
        </w:rPr>
        <w:t xml:space="preserve"> </w:t>
      </w:r>
      <w:r w:rsidR="00BE2E8F" w:rsidRPr="0040068C">
        <w:rPr>
          <w:rFonts w:ascii="Arial" w:hAnsi="Arial" w:cs="Arial"/>
          <w:b/>
          <w:bCs/>
          <w:noProof/>
        </w:rPr>
        <w:t xml:space="preserve">kaina. </w:t>
      </w:r>
      <w:r w:rsidR="0040068C">
        <w:rPr>
          <w:rFonts w:ascii="Arial" w:hAnsi="Arial" w:cs="Arial"/>
          <w:b/>
          <w:bCs/>
          <w:noProof/>
        </w:rPr>
        <w:t xml:space="preserve">Šioje stadijoje </w:t>
      </w:r>
      <w:r w:rsidR="0040068C" w:rsidRPr="0040068C">
        <w:rPr>
          <w:rFonts w:ascii="Arial" w:hAnsi="Arial" w:cs="Arial"/>
          <w:b/>
          <w:bCs/>
          <w:noProof/>
          <w:color w:val="FF0000"/>
        </w:rPr>
        <w:t>n</w:t>
      </w:r>
      <w:r w:rsidR="00BE2E8F" w:rsidRPr="0040068C">
        <w:rPr>
          <w:rFonts w:ascii="Arial" w:hAnsi="Arial" w:cs="Arial"/>
          <w:b/>
          <w:noProof/>
          <w:color w:val="FF0000"/>
        </w:rPr>
        <w:t xml:space="preserve">ustačius </w:t>
      </w:r>
      <w:r w:rsidR="00A212A2" w:rsidRPr="0040068C">
        <w:rPr>
          <w:rFonts w:ascii="Arial" w:hAnsi="Arial" w:cs="Arial"/>
          <w:b/>
          <w:noProof/>
          <w:color w:val="FF0000"/>
        </w:rPr>
        <w:t xml:space="preserve">kainos apskaičiavimo klaidų, </w:t>
      </w:r>
      <w:r w:rsidR="00BE2E8F" w:rsidRPr="0040068C">
        <w:rPr>
          <w:rFonts w:ascii="Arial" w:hAnsi="Arial" w:cs="Arial"/>
          <w:b/>
          <w:noProof/>
          <w:color w:val="FF0000"/>
        </w:rPr>
        <w:t>nebus leidžiama taisyti nei pasiūlytos galutinės aukciono kainos</w:t>
      </w:r>
      <w:r w:rsidR="0040068C">
        <w:rPr>
          <w:rFonts w:ascii="Arial" w:hAnsi="Arial" w:cs="Arial"/>
          <w:b/>
          <w:noProof/>
          <w:color w:val="FF0000"/>
        </w:rPr>
        <w:t xml:space="preserve"> </w:t>
      </w:r>
      <w:r w:rsidR="0040068C" w:rsidRPr="0040068C">
        <w:rPr>
          <w:rFonts w:ascii="Arial" w:hAnsi="Arial" w:cs="Arial"/>
          <w:bCs/>
          <w:noProof/>
          <w:color w:val="FF0000"/>
        </w:rPr>
        <w:t>(bendros palyginamosios pasiūlymo kainos Eur be PVM)</w:t>
      </w:r>
      <w:r w:rsidR="00BE2E8F" w:rsidRPr="0040068C">
        <w:rPr>
          <w:rFonts w:ascii="Arial" w:hAnsi="Arial" w:cs="Arial"/>
          <w:b/>
          <w:noProof/>
          <w:color w:val="FF0000"/>
        </w:rPr>
        <w:t xml:space="preserve">, nei </w:t>
      </w:r>
      <w:r w:rsidR="0040068C" w:rsidRPr="0040068C">
        <w:rPr>
          <w:rFonts w:ascii="Arial" w:hAnsi="Arial" w:cs="Arial"/>
          <w:b/>
          <w:noProof/>
          <w:color w:val="FF0000"/>
        </w:rPr>
        <w:t xml:space="preserve">po išskaidymo pateiktų </w:t>
      </w:r>
      <w:r w:rsidR="0040068C">
        <w:rPr>
          <w:rFonts w:ascii="Arial" w:hAnsi="Arial" w:cs="Arial"/>
          <w:b/>
          <w:noProof/>
          <w:color w:val="FF0000"/>
        </w:rPr>
        <w:t xml:space="preserve">naujų </w:t>
      </w:r>
      <w:r w:rsidR="0040068C" w:rsidRPr="0040068C">
        <w:rPr>
          <w:rFonts w:ascii="Arial" w:hAnsi="Arial" w:cs="Arial"/>
          <w:b/>
          <w:noProof/>
          <w:color w:val="FF0000"/>
        </w:rPr>
        <w:t xml:space="preserve">prekių įkainių </w:t>
      </w:r>
      <w:r w:rsidR="0040068C">
        <w:rPr>
          <w:rFonts w:ascii="Arial" w:hAnsi="Arial" w:cs="Arial"/>
          <w:b/>
          <w:noProof/>
          <w:color w:val="FF0000"/>
        </w:rPr>
        <w:t xml:space="preserve">Eur be PVM </w:t>
      </w:r>
      <w:r w:rsidR="0040068C" w:rsidRPr="0040068C">
        <w:rPr>
          <w:rFonts w:ascii="Arial" w:hAnsi="Arial" w:cs="Arial"/>
          <w:b/>
          <w:noProof/>
          <w:color w:val="FF0000"/>
        </w:rPr>
        <w:t>– tokio Tiekėjo pasiūlymas bus atmestas, kaip neatitinkantis Pirkimo sąlygų reikalavimų.</w:t>
      </w:r>
    </w:p>
    <w:p w14:paraId="3EDF01DF" w14:textId="2204012F" w:rsidR="0040068C" w:rsidRPr="0040068C" w:rsidRDefault="0040068C" w:rsidP="0040068C">
      <w:pPr>
        <w:pStyle w:val="ListParagraph"/>
        <w:spacing w:before="40" w:after="40"/>
        <w:ind w:left="0"/>
        <w:jc w:val="center"/>
        <w:rPr>
          <w:rFonts w:ascii="Arial" w:hAnsi="Arial" w:cs="Arial"/>
          <w:bCs/>
        </w:rPr>
      </w:pPr>
    </w:p>
    <w:sectPr w:rsidR="0040068C" w:rsidRPr="0040068C" w:rsidSect="00324BBF">
      <w:footerReference w:type="default" r:id="rId12"/>
      <w:headerReference w:type="first" r:id="rId13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562A0" w14:textId="77777777" w:rsidR="0053165C" w:rsidRDefault="0053165C">
      <w:r>
        <w:separator/>
      </w:r>
    </w:p>
  </w:endnote>
  <w:endnote w:type="continuationSeparator" w:id="0">
    <w:p w14:paraId="2CF362DB" w14:textId="77777777" w:rsidR="0053165C" w:rsidRDefault="0053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2D436" w14:textId="77777777" w:rsidR="0053165C" w:rsidRDefault="0053165C">
      <w:r>
        <w:separator/>
      </w:r>
    </w:p>
  </w:footnote>
  <w:footnote w:type="continuationSeparator" w:id="0">
    <w:p w14:paraId="4AC8D7BE" w14:textId="77777777" w:rsidR="0053165C" w:rsidRDefault="00531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567C5" w14:textId="09350032" w:rsidR="00493B66" w:rsidRPr="00493B66" w:rsidRDefault="00493B66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 w:rsidR="00BA20A0">
      <w:rPr>
        <w:rFonts w:ascii="Arial" w:hAnsi="Arial" w:cs="Arial"/>
        <w:lang w:val="en-US"/>
      </w:rPr>
      <w:t>1</w:t>
    </w:r>
    <w:r w:rsidR="00C85DAF">
      <w:rPr>
        <w:rFonts w:ascii="Arial" w:hAnsi="Arial" w:cs="Arial"/>
        <w:lang w:val="en-US"/>
      </w:rPr>
      <w:t>0</w:t>
    </w:r>
    <w:r w:rsidRPr="00C51E07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6707534"/>
    <w:multiLevelType w:val="hybridMultilevel"/>
    <w:tmpl w:val="D87246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8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 w:numId="19" w16cid:durableId="34440960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283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AF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1071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022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3A5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311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78C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68C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0F8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A96"/>
    <w:rsid w:val="00497B0F"/>
    <w:rsid w:val="00497F2D"/>
    <w:rsid w:val="004A0490"/>
    <w:rsid w:val="004A082F"/>
    <w:rsid w:val="004A1209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5C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9C4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15A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7B6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1AB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B7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4D44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13A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D41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2D7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0E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3C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238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80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66F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2A2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6F8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A4C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880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4F6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0A0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7C2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1E3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2E8F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5DAF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99A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74F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241E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C5D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47B4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5B19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005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CCF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12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9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notes.xml"
                 Type="http://schemas.openxmlformats.org/officeDocument/2006/relationships/footnotes"/>
   <Relationship Id="rId11" Target="endnotes.xml"
                 Type="http://schemas.openxmlformats.org/officeDocument/2006/relationships/endnotes"/>
   <Relationship Id="rId12" Target="footer1.xml"
                 Type="http://schemas.openxmlformats.org/officeDocument/2006/relationships/footer"/>
   <Relationship Id="rId13" Target="header1.xml"
                 Type="http://schemas.openxmlformats.org/officeDocument/2006/relationships/head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numbering.xml"
                 Type="http://schemas.openxmlformats.org/officeDocument/2006/relationships/numbering"/>
   <Relationship Id="rId7" Target="styles.xml"
                 Type="http://schemas.openxmlformats.org/officeDocument/2006/relationships/styles"/>
   <Relationship Id="rId8" Target="settings.xml"
                 Type="http://schemas.openxmlformats.org/officeDocument/2006/relationships/settings"/>
   <Relationship Id="rId9" Target="webSettings.xml"
                 Type="http://schemas.openxmlformats.org/officeDocument/2006/relationships/webSetting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item1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customXml/itemProps2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1910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2024-09-17T11:04:00Z</dcterms:created>
  <dc:creator>L.Jocenkaite@post.lt</dc:creator>
  <cp:lastModifiedBy>Simona Kiūdytė</cp:lastModifiedBy>
  <cp:lastPrinted>2017-09-25T09:41:00Z</cp:lastPrinted>
  <dcterms:modified xsi:type="dcterms:W3CDTF">2024-09-18T11:28:00Z</dcterms:modified>
  <cp:revision>3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2023-09-11T13:47:02.0459786+03:00</Occured>_x000d_
      <EventData>&lt;updates&gt;&lt;field&gt;&lt;name&gt;DocRegStatus&lt;/name&gt;&lt;from&gt;Rengiamas&lt;/from&gt;&lt;to&gt;Derinamas&lt;/to&gt;&lt;/field&gt;&lt;field&gt;&lt;name&gt;DocOriginatorTxt&lt;/name&gt;&lt;from&gt;&lt;/from&gt;&lt;to&gt;Laura Jūraitė&lt;/to&gt;&lt;/field&gt;&lt;field&gt;&lt;name&gt;DocOriginatorPosition&lt;/name&gt;&lt;from&gt;&lt;/from&gt;&lt;to&gt;Vyresnysis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true}}]&lt;/to&gt;&lt;/field&gt;&lt;field&gt;&lt;name&gt;DocSubject&lt;/name&gt;&lt;from&gt;&lt;/from&gt;&lt;to&gt;1 protokolas. Pirkimo inicijavimas&lt;/to&gt;&lt;/field&gt;&lt;field&gt;&lt;name&gt;ddmUsersText3&lt;/name&gt;&lt;from&gt;&lt;/from&gt;&lt;to&gt;Renata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2023-09-11T14:31:43.1805946+03:00</Occured>_x000d_
      <EventData>&lt;updates&gt;&lt;field&gt;&lt;name&gt;WFParticipants&lt;/name&gt;&lt;from&gt;&lt;/from&gt;&lt;to&gt; Žilvinas Kontrimavičius,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2023-09-12T07:46:35.9798748+03:00</Occured>_x000d_
      <EventData>&lt;updates&gt;&lt;field&gt;&lt;name&gt;WFParticipants&lt;/name&gt;&lt;from&gt; Žilvinas Kontrimavičius, Vidas Švedas&lt;/from&gt;&lt;to&gt; Žilvinas Kontrimavičius, Vidas Švedas,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2023-09-12T10:02:07.893142+03:00</Occured>_x000d_
      <EventData>&lt;updates&gt;&lt;field&gt;&lt;name&gt;WFParticipants&lt;/name&gt;&lt;from&gt; Žilvinas Kontrimavičius, Vidas Švedas, Eimantas Lavrėnovas&lt;/from&gt;&lt;to&gt; Žilvinas Kontrimavičius, Vidas Švedas,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2023-09-12T12:46:30.1969322+03:00</Occured>_x000d_
      <EventData>&lt;updates&gt;&lt;field&gt;&lt;name&gt;WFParticipants&lt;/name&gt;&lt;from&gt; Žilvinas Kontrimavičius, Vidas Švedas, Eimantas Lavrėnovas, Kristina Badarienė&lt;/from&gt;&lt;to&gt; Žilvinas Kontrimavičius, Vidas Švedas, Eimantas Lavrėnovas, Kristina Badarienė, Renata Zailskė&lt;/to&gt;&lt;/field&gt;&lt;/updates&gt;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Derinamas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2023/175</string>_x000d_
    <string>Internetinių / WEB taikomųjų programų lygmens ugniasienių sprendimas </string>_x000d_
    <string>https://dvs/sritys/pirkimai/registrasTPSP/2150</string>_x000d_
    <string>2150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2023-09-11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> Žilvinas Kontrimavičius, Vidas Švedas, Eimantas Lavrėnovas, Kristina Badarienė, Renata Zailskė</string>_x000d_
    <string />_x000d_
    <string>Renata Zailskė;Kristina Badarienė;Eimantas Lavrėnovas;Žilvinas Kontrimavičius;Vidas Švedas</string>_x000d_
    <string>Laura Jūraitė;Vidas Švedas;Žilvinas Kontrimavičius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